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1F577" w14:textId="76EC016D" w:rsidR="00337720" w:rsidRPr="005D5A61" w:rsidRDefault="00C67FBD" w:rsidP="005D5A61">
      <w:pPr>
        <w:pStyle w:val="Heading1"/>
        <w:rPr>
          <w:b/>
          <w:bCs/>
          <w:lang w:val="en-CA"/>
        </w:rPr>
      </w:pPr>
      <w:r w:rsidRPr="005D5A61">
        <w:rPr>
          <w:b/>
          <w:bCs/>
          <w:lang w:val="en-CA"/>
        </w:rPr>
        <w:t>Elements of a Standard</w:t>
      </w:r>
      <w:r w:rsidR="005D5A61" w:rsidRPr="005D5A61">
        <w:rPr>
          <w:b/>
          <w:bCs/>
          <w:lang w:val="en-CA"/>
        </w:rPr>
        <w:t xml:space="preserve"> - Chickens</w:t>
      </w:r>
    </w:p>
    <w:p w14:paraId="60E2AC2C" w14:textId="77777777" w:rsidR="00C67FBD" w:rsidRDefault="00C67FBD">
      <w:pPr>
        <w:rPr>
          <w:lang w:val="en-CA"/>
        </w:rPr>
      </w:pPr>
    </w:p>
    <w:p w14:paraId="72F3FAEF" w14:textId="77777777" w:rsidR="00C67FBD" w:rsidRDefault="00C67FBD">
      <w:pPr>
        <w:rPr>
          <w:b/>
          <w:u w:val="single"/>
          <w:lang w:val="en-CA"/>
        </w:rPr>
      </w:pPr>
      <w:r w:rsidRPr="00C67FBD">
        <w:rPr>
          <w:b/>
          <w:u w:val="single"/>
          <w:lang w:val="en-CA"/>
        </w:rPr>
        <w:t>Breed Name</w:t>
      </w:r>
    </w:p>
    <w:p w14:paraId="14EE92B2" w14:textId="77777777" w:rsidR="00C67FBD" w:rsidRDefault="00C67FBD">
      <w:pPr>
        <w:rPr>
          <w:lang w:val="en-CA"/>
        </w:rPr>
      </w:pPr>
      <w:r>
        <w:rPr>
          <w:lang w:val="en-CA"/>
        </w:rPr>
        <w:t xml:space="preserve">Breed description – General information regarding the history and origin of the breed. </w:t>
      </w:r>
    </w:p>
    <w:p w14:paraId="1F7E717C" w14:textId="77777777" w:rsidR="00DB1ABB" w:rsidRDefault="00DB1ABB">
      <w:pPr>
        <w:rPr>
          <w:lang w:val="en-CA"/>
        </w:rPr>
      </w:pPr>
    </w:p>
    <w:p w14:paraId="50D46C13" w14:textId="77777777" w:rsidR="00DB1ABB" w:rsidRDefault="00DB1ABB">
      <w:pPr>
        <w:rPr>
          <w:b/>
          <w:lang w:val="en-CA"/>
        </w:rPr>
      </w:pPr>
      <w:r>
        <w:rPr>
          <w:b/>
          <w:lang w:val="en-CA"/>
        </w:rPr>
        <w:t>Economic Qualities</w:t>
      </w:r>
    </w:p>
    <w:p w14:paraId="0043006E" w14:textId="77777777" w:rsidR="00DB1ABB" w:rsidRDefault="00DB1ABB">
      <w:pPr>
        <w:rPr>
          <w:lang w:val="en-CA"/>
        </w:rPr>
      </w:pPr>
      <w:r>
        <w:rPr>
          <w:lang w:val="en-CA"/>
        </w:rPr>
        <w:t xml:space="preserve">General purpose of the breed, color of skin, color of egg. </w:t>
      </w:r>
    </w:p>
    <w:p w14:paraId="2574222D" w14:textId="77777777" w:rsidR="007C1BF1" w:rsidRDefault="007C1BF1">
      <w:pPr>
        <w:rPr>
          <w:lang w:val="en-CA"/>
        </w:rPr>
      </w:pPr>
    </w:p>
    <w:p w14:paraId="734FE440" w14:textId="77777777" w:rsidR="007C1BF1" w:rsidRDefault="007C1BF1">
      <w:pPr>
        <w:rPr>
          <w:b/>
          <w:lang w:val="en-CA"/>
        </w:rPr>
      </w:pPr>
      <w:r w:rsidRPr="007C1BF1">
        <w:rPr>
          <w:b/>
          <w:lang w:val="en-CA"/>
        </w:rPr>
        <w:t>Disqualifications</w:t>
      </w:r>
    </w:p>
    <w:p w14:paraId="5AF4538D" w14:textId="77777777" w:rsidR="007C1BF1" w:rsidRPr="007C1BF1" w:rsidRDefault="007C1BF1">
      <w:pPr>
        <w:rPr>
          <w:lang w:val="en-CA"/>
        </w:rPr>
      </w:pPr>
      <w:r>
        <w:rPr>
          <w:lang w:val="en-CA"/>
        </w:rPr>
        <w:t>Breed specific disqualifications (if any), and a reference to the General Disqualifications and Cutting for Defe</w:t>
      </w:r>
      <w:r w:rsidR="00BA33E7">
        <w:rPr>
          <w:lang w:val="en-CA"/>
        </w:rPr>
        <w:t>c</w:t>
      </w:r>
      <w:r>
        <w:rPr>
          <w:lang w:val="en-CA"/>
        </w:rPr>
        <w:t>ts</w:t>
      </w:r>
    </w:p>
    <w:p w14:paraId="3E6DC463" w14:textId="77777777" w:rsidR="008D5EB9" w:rsidRDefault="008D5EB9" w:rsidP="008D5EB9">
      <w:pPr>
        <w:rPr>
          <w:b/>
          <w:bCs/>
          <w:lang w:val="en-CA"/>
        </w:rPr>
      </w:pPr>
    </w:p>
    <w:p w14:paraId="17E46496" w14:textId="2B357F9F" w:rsidR="008D5EB9" w:rsidRDefault="008D5EB9" w:rsidP="008D5EB9">
      <w:pPr>
        <w:rPr>
          <w:b/>
          <w:bCs/>
          <w:lang w:val="en-CA"/>
        </w:rPr>
      </w:pPr>
      <w:r>
        <w:rPr>
          <w:b/>
          <w:bCs/>
          <w:lang w:val="en-CA"/>
        </w:rPr>
        <w:t>Defects</w:t>
      </w:r>
    </w:p>
    <w:p w14:paraId="2FF37DFF" w14:textId="77777777" w:rsidR="008D5EB9" w:rsidRPr="008D5EB9" w:rsidRDefault="008D5EB9" w:rsidP="008D5EB9">
      <w:pPr>
        <w:rPr>
          <w:lang w:val="en-CA"/>
        </w:rPr>
      </w:pPr>
      <w:r>
        <w:rPr>
          <w:lang w:val="en-CA"/>
        </w:rPr>
        <w:t xml:space="preserve">Include breed specific defects and the appropriate point cuts is needed. </w:t>
      </w:r>
    </w:p>
    <w:p w14:paraId="6A361C11" w14:textId="27642DA9" w:rsidR="00BA33E7" w:rsidRDefault="00BA33E7">
      <w:pPr>
        <w:rPr>
          <w:lang w:val="en-CA"/>
        </w:rPr>
      </w:pPr>
    </w:p>
    <w:p w14:paraId="4938821D" w14:textId="77777777" w:rsidR="008D5EB9" w:rsidRDefault="008D5EB9">
      <w:pPr>
        <w:rPr>
          <w:lang w:val="en-CA"/>
        </w:rPr>
      </w:pPr>
    </w:p>
    <w:p w14:paraId="38DF9BD5" w14:textId="77777777" w:rsidR="00DB1ABB" w:rsidRDefault="00DB1ABB">
      <w:pPr>
        <w:rPr>
          <w:b/>
          <w:lang w:val="en-CA"/>
        </w:rPr>
      </w:pPr>
      <w:r>
        <w:rPr>
          <w:b/>
          <w:lang w:val="en-CA"/>
        </w:rPr>
        <w:t>Standard Weight</w:t>
      </w:r>
    </w:p>
    <w:p w14:paraId="756A042E" w14:textId="77777777" w:rsidR="00DB1ABB" w:rsidRDefault="00DB1ABB">
      <w:pPr>
        <w:rPr>
          <w:lang w:val="en-CA"/>
        </w:rPr>
      </w:pPr>
      <w:r>
        <w:rPr>
          <w:lang w:val="en-CA"/>
        </w:rPr>
        <w:t xml:space="preserve">Standard weights listed for Cock, Hen, Cockerel and Pullet. </w:t>
      </w:r>
      <w:r w:rsidR="007C1BF1">
        <w:rPr>
          <w:lang w:val="en-CA"/>
        </w:rPr>
        <w:t xml:space="preserve">For bantam chickens and ducks to the nearest ounce, in all others to the nearest half pound. </w:t>
      </w:r>
    </w:p>
    <w:p w14:paraId="7F2F55B0" w14:textId="77777777" w:rsidR="007C1BF1" w:rsidRDefault="007C1BF1">
      <w:pPr>
        <w:rPr>
          <w:lang w:val="en-CA"/>
        </w:rPr>
      </w:pPr>
    </w:p>
    <w:p w14:paraId="55F7403D" w14:textId="77777777" w:rsidR="00784D39" w:rsidRPr="0096343C" w:rsidRDefault="00784D39">
      <w:pPr>
        <w:rPr>
          <w:b/>
          <w:i/>
          <w:u w:val="single"/>
          <w:lang w:val="en-CA"/>
        </w:rPr>
      </w:pPr>
      <w:r w:rsidRPr="0096343C">
        <w:rPr>
          <w:b/>
          <w:i/>
          <w:u w:val="single"/>
          <w:lang w:val="en-CA"/>
        </w:rPr>
        <w:t xml:space="preserve">Chickens </w:t>
      </w:r>
    </w:p>
    <w:p w14:paraId="09685561" w14:textId="77777777" w:rsidR="007C1BF1" w:rsidRDefault="007C1BF1">
      <w:pPr>
        <w:rPr>
          <w:b/>
          <w:lang w:val="en-CA"/>
        </w:rPr>
      </w:pPr>
      <w:r>
        <w:rPr>
          <w:b/>
          <w:lang w:val="en-CA"/>
        </w:rPr>
        <w:t>Shape – Male</w:t>
      </w:r>
    </w:p>
    <w:p w14:paraId="02A02F54" w14:textId="77777777" w:rsidR="007C1BF1" w:rsidRDefault="007C1BF1">
      <w:pPr>
        <w:rPr>
          <w:lang w:val="en-CA"/>
        </w:rPr>
      </w:pPr>
      <w:r>
        <w:rPr>
          <w:lang w:val="en-CA"/>
        </w:rPr>
        <w:t xml:space="preserve">Comb: Type of comb, size, general description of comb and comb attachment. </w:t>
      </w:r>
    </w:p>
    <w:p w14:paraId="564448C2" w14:textId="77777777" w:rsidR="007C1BF1" w:rsidRDefault="007C1BF1">
      <w:pPr>
        <w:rPr>
          <w:lang w:val="en-CA"/>
        </w:rPr>
      </w:pPr>
      <w:r>
        <w:rPr>
          <w:lang w:val="en-CA"/>
        </w:rPr>
        <w:t xml:space="preserve">Single combs: Number of points, description of point sizes, description of blade. </w:t>
      </w:r>
    </w:p>
    <w:p w14:paraId="14A830DE" w14:textId="77777777" w:rsidR="007C1BF1" w:rsidRDefault="007C1BF1">
      <w:pPr>
        <w:rPr>
          <w:lang w:val="en-CA"/>
        </w:rPr>
      </w:pPr>
      <w:r>
        <w:rPr>
          <w:lang w:val="en-CA"/>
        </w:rPr>
        <w:t>Rose combs: General description of shape, description of point, surface texture.</w:t>
      </w:r>
    </w:p>
    <w:p w14:paraId="13677ED5" w14:textId="77777777" w:rsidR="007C1BF1" w:rsidRDefault="00DD7341">
      <w:pPr>
        <w:rPr>
          <w:lang w:val="en-CA"/>
        </w:rPr>
      </w:pPr>
      <w:r>
        <w:rPr>
          <w:lang w:val="en-CA"/>
        </w:rPr>
        <w:t xml:space="preserve">All other comb types: Applicable descriptions of specific comb type not covered in glossary description. </w:t>
      </w:r>
    </w:p>
    <w:p w14:paraId="04795E1D" w14:textId="77777777" w:rsidR="007C1BF1" w:rsidRDefault="007C1BF1">
      <w:pPr>
        <w:rPr>
          <w:lang w:val="en-CA"/>
        </w:rPr>
      </w:pPr>
      <w:r>
        <w:rPr>
          <w:lang w:val="en-CA"/>
        </w:rPr>
        <w:t xml:space="preserve">Beak: Length, degree of curve, other applicable descriptions. </w:t>
      </w:r>
    </w:p>
    <w:p w14:paraId="3F1C42DF" w14:textId="77777777" w:rsidR="00F33DC3" w:rsidRDefault="00F33DC3" w:rsidP="00F33DC3">
      <w:pPr>
        <w:ind w:firstLine="720"/>
        <w:rPr>
          <w:lang w:val="en-CA"/>
        </w:rPr>
      </w:pPr>
      <w:r>
        <w:rPr>
          <w:lang w:val="en-CA"/>
        </w:rPr>
        <w:t>Nostrils – (if applicable)</w:t>
      </w:r>
    </w:p>
    <w:p w14:paraId="3A3E31AA" w14:textId="77777777" w:rsidR="007C1BF1" w:rsidRDefault="007C1BF1">
      <w:pPr>
        <w:rPr>
          <w:lang w:val="en-CA"/>
        </w:rPr>
      </w:pPr>
      <w:r>
        <w:rPr>
          <w:lang w:val="en-CA"/>
        </w:rPr>
        <w:t>Face</w:t>
      </w:r>
      <w:r w:rsidR="00DD7341">
        <w:rPr>
          <w:lang w:val="en-CA"/>
        </w:rPr>
        <w:t>: Texture</w:t>
      </w:r>
      <w:r w:rsidR="001615DD">
        <w:rPr>
          <w:lang w:val="en-CA"/>
        </w:rPr>
        <w:t>, general description</w:t>
      </w:r>
    </w:p>
    <w:p w14:paraId="7F0419A0" w14:textId="77777777" w:rsidR="007C1BF1" w:rsidRDefault="007C1BF1">
      <w:pPr>
        <w:rPr>
          <w:lang w:val="en-CA"/>
        </w:rPr>
      </w:pPr>
      <w:r>
        <w:rPr>
          <w:lang w:val="en-CA"/>
        </w:rPr>
        <w:t>Eyes</w:t>
      </w:r>
      <w:r w:rsidR="001615DD">
        <w:rPr>
          <w:lang w:val="en-CA"/>
        </w:rPr>
        <w:t>: Size, shape, general description</w:t>
      </w:r>
    </w:p>
    <w:p w14:paraId="5B580B48" w14:textId="77777777" w:rsidR="007C1BF1" w:rsidRDefault="007C1BF1">
      <w:pPr>
        <w:rPr>
          <w:lang w:val="en-CA"/>
        </w:rPr>
      </w:pPr>
      <w:r>
        <w:rPr>
          <w:lang w:val="en-CA"/>
        </w:rPr>
        <w:t>Wattles</w:t>
      </w:r>
      <w:r w:rsidR="008F326D">
        <w:rPr>
          <w:lang w:val="en-CA"/>
        </w:rPr>
        <w:t>:</w:t>
      </w:r>
      <w:r w:rsidR="001615DD">
        <w:rPr>
          <w:lang w:val="en-CA"/>
        </w:rPr>
        <w:t xml:space="preserve"> Size, </w:t>
      </w:r>
      <w:r w:rsidR="008F326D">
        <w:rPr>
          <w:lang w:val="en-CA"/>
        </w:rPr>
        <w:t>general description</w:t>
      </w:r>
    </w:p>
    <w:p w14:paraId="5BB5A23F" w14:textId="77777777" w:rsidR="007C1BF1" w:rsidRDefault="007C1BF1">
      <w:pPr>
        <w:rPr>
          <w:lang w:val="en-CA"/>
        </w:rPr>
      </w:pPr>
      <w:r>
        <w:rPr>
          <w:lang w:val="en-CA"/>
        </w:rPr>
        <w:t>Earlobes</w:t>
      </w:r>
      <w:r w:rsidR="008F326D">
        <w:rPr>
          <w:lang w:val="en-CA"/>
        </w:rPr>
        <w:t>: Size, general description</w:t>
      </w:r>
    </w:p>
    <w:p w14:paraId="621E239A" w14:textId="77777777" w:rsidR="00F33DC3" w:rsidRDefault="00F33DC3">
      <w:pPr>
        <w:rPr>
          <w:lang w:val="en-CA"/>
        </w:rPr>
      </w:pPr>
      <w:r>
        <w:rPr>
          <w:lang w:val="en-CA"/>
        </w:rPr>
        <w:t>Crest: (if applicable)</w:t>
      </w:r>
    </w:p>
    <w:p w14:paraId="3948A72F" w14:textId="77777777" w:rsidR="007C1BF1" w:rsidRDefault="007C1BF1">
      <w:pPr>
        <w:rPr>
          <w:lang w:val="en-CA"/>
        </w:rPr>
      </w:pPr>
      <w:r>
        <w:rPr>
          <w:lang w:val="en-CA"/>
        </w:rPr>
        <w:t>Head</w:t>
      </w:r>
      <w:r w:rsidR="008F326D">
        <w:rPr>
          <w:lang w:val="en-CA"/>
        </w:rPr>
        <w:t>: Size, shape, width, general description</w:t>
      </w:r>
    </w:p>
    <w:p w14:paraId="3342808E" w14:textId="77777777" w:rsidR="00F33DC3" w:rsidRDefault="00F33DC3">
      <w:pPr>
        <w:rPr>
          <w:lang w:val="en-CA"/>
        </w:rPr>
      </w:pPr>
      <w:r>
        <w:rPr>
          <w:lang w:val="en-CA"/>
        </w:rPr>
        <w:t>Beard</w:t>
      </w:r>
      <w:r w:rsidR="002A635D">
        <w:rPr>
          <w:lang w:val="en-CA"/>
        </w:rPr>
        <w:t xml:space="preserve"> and Muffs</w:t>
      </w:r>
      <w:r>
        <w:rPr>
          <w:lang w:val="en-CA"/>
        </w:rPr>
        <w:t>: (if applicable)</w:t>
      </w:r>
    </w:p>
    <w:p w14:paraId="194A9032" w14:textId="77777777" w:rsidR="007C1BF1" w:rsidRDefault="007C1BF1">
      <w:pPr>
        <w:rPr>
          <w:lang w:val="en-CA"/>
        </w:rPr>
      </w:pPr>
      <w:r>
        <w:rPr>
          <w:lang w:val="en-CA"/>
        </w:rPr>
        <w:t>Neck</w:t>
      </w:r>
      <w:r w:rsidR="008F326D">
        <w:rPr>
          <w:lang w:val="en-CA"/>
        </w:rPr>
        <w:t>: Length, degree of arch, general description</w:t>
      </w:r>
    </w:p>
    <w:p w14:paraId="5C8A8203" w14:textId="77777777" w:rsidR="008F326D" w:rsidRDefault="008F326D">
      <w:pPr>
        <w:rPr>
          <w:lang w:val="en-CA"/>
        </w:rPr>
      </w:pPr>
      <w:r>
        <w:rPr>
          <w:lang w:val="en-CA"/>
        </w:rPr>
        <w:tab/>
        <w:t>Hackle- general description</w:t>
      </w:r>
    </w:p>
    <w:p w14:paraId="48AAA19A" w14:textId="77777777" w:rsidR="007C1BF1" w:rsidRDefault="007C1BF1">
      <w:pPr>
        <w:rPr>
          <w:lang w:val="en-CA"/>
        </w:rPr>
      </w:pPr>
      <w:r>
        <w:rPr>
          <w:lang w:val="en-CA"/>
        </w:rPr>
        <w:t>Back</w:t>
      </w:r>
      <w:r w:rsidR="008F326D">
        <w:rPr>
          <w:lang w:val="en-CA"/>
        </w:rPr>
        <w:t>: Length, width, angle, general description</w:t>
      </w:r>
    </w:p>
    <w:p w14:paraId="55067C18" w14:textId="77777777" w:rsidR="00BA33E7" w:rsidRDefault="00BA33E7">
      <w:pPr>
        <w:rPr>
          <w:lang w:val="en-CA"/>
        </w:rPr>
      </w:pPr>
      <w:r>
        <w:rPr>
          <w:lang w:val="en-CA"/>
        </w:rPr>
        <w:tab/>
        <w:t>Saddle – Length, general description</w:t>
      </w:r>
    </w:p>
    <w:p w14:paraId="74D374D0" w14:textId="77777777" w:rsidR="007C1BF1" w:rsidRDefault="007C1BF1">
      <w:pPr>
        <w:rPr>
          <w:lang w:val="en-CA"/>
        </w:rPr>
      </w:pPr>
      <w:r>
        <w:rPr>
          <w:lang w:val="en-CA"/>
        </w:rPr>
        <w:t>Tail</w:t>
      </w:r>
      <w:r w:rsidR="008F326D">
        <w:rPr>
          <w:lang w:val="en-CA"/>
        </w:rPr>
        <w:t>: Length, spread/ expansion</w:t>
      </w:r>
      <w:r w:rsidR="00D63449">
        <w:rPr>
          <w:lang w:val="en-CA"/>
        </w:rPr>
        <w:t>, angle</w:t>
      </w:r>
    </w:p>
    <w:p w14:paraId="6F35566E" w14:textId="77777777" w:rsidR="00D63449" w:rsidRDefault="00D63449">
      <w:pPr>
        <w:rPr>
          <w:lang w:val="en-CA"/>
        </w:rPr>
      </w:pPr>
      <w:r>
        <w:rPr>
          <w:lang w:val="en-CA"/>
        </w:rPr>
        <w:tab/>
        <w:t>Main Tail – description of feathers</w:t>
      </w:r>
    </w:p>
    <w:p w14:paraId="6C41B85D" w14:textId="77777777" w:rsidR="00D63449" w:rsidRDefault="00D63449">
      <w:pPr>
        <w:rPr>
          <w:lang w:val="en-CA"/>
        </w:rPr>
      </w:pPr>
      <w:r>
        <w:rPr>
          <w:lang w:val="en-CA"/>
        </w:rPr>
        <w:tab/>
        <w:t>Main Sickles – length, degree of curve, width, general description</w:t>
      </w:r>
    </w:p>
    <w:p w14:paraId="304AB21C" w14:textId="77777777" w:rsidR="00D63449" w:rsidRDefault="00D63449">
      <w:pPr>
        <w:rPr>
          <w:lang w:val="en-CA"/>
        </w:rPr>
      </w:pPr>
      <w:r>
        <w:rPr>
          <w:lang w:val="en-CA"/>
        </w:rPr>
        <w:lastRenderedPageBreak/>
        <w:tab/>
        <w:t xml:space="preserve">Lesser Sickles and Coverts </w:t>
      </w:r>
      <w:r w:rsidR="00BE0DF8">
        <w:rPr>
          <w:lang w:val="en-CA"/>
        </w:rPr>
        <w:t>–</w:t>
      </w:r>
      <w:r>
        <w:rPr>
          <w:lang w:val="en-CA"/>
        </w:rPr>
        <w:t xml:space="preserve"> </w:t>
      </w:r>
      <w:r w:rsidR="00BE0DF8">
        <w:rPr>
          <w:lang w:val="en-CA"/>
        </w:rPr>
        <w:t xml:space="preserve">length, </w:t>
      </w:r>
      <w:r w:rsidR="00866F4D">
        <w:rPr>
          <w:lang w:val="en-CA"/>
        </w:rPr>
        <w:t>width, general description</w:t>
      </w:r>
    </w:p>
    <w:p w14:paraId="3C9FAC6C" w14:textId="77777777" w:rsidR="007C1BF1" w:rsidRDefault="007C1BF1">
      <w:pPr>
        <w:rPr>
          <w:lang w:val="en-CA"/>
        </w:rPr>
      </w:pPr>
      <w:r>
        <w:rPr>
          <w:lang w:val="en-CA"/>
        </w:rPr>
        <w:t>Wings</w:t>
      </w:r>
      <w:r w:rsidR="00866F4D">
        <w:rPr>
          <w:lang w:val="en-CA"/>
        </w:rPr>
        <w:t>: Size, carriage, general description</w:t>
      </w:r>
    </w:p>
    <w:p w14:paraId="54A67351" w14:textId="77777777" w:rsidR="00866F4D" w:rsidRDefault="00866F4D">
      <w:pPr>
        <w:rPr>
          <w:lang w:val="en-CA"/>
        </w:rPr>
      </w:pPr>
      <w:r>
        <w:rPr>
          <w:lang w:val="en-CA"/>
        </w:rPr>
        <w:tab/>
        <w:t>Primaries and Secondaires – Width, general description</w:t>
      </w:r>
    </w:p>
    <w:p w14:paraId="10A2BA3A" w14:textId="77777777" w:rsidR="007C1BF1" w:rsidRDefault="007C1BF1">
      <w:pPr>
        <w:rPr>
          <w:lang w:val="en-CA"/>
        </w:rPr>
      </w:pPr>
      <w:r>
        <w:rPr>
          <w:lang w:val="en-CA"/>
        </w:rPr>
        <w:t>Breast</w:t>
      </w:r>
      <w:r w:rsidR="00866F4D">
        <w:rPr>
          <w:lang w:val="en-CA"/>
        </w:rPr>
        <w:t xml:space="preserve">: </w:t>
      </w:r>
      <w:r w:rsidR="005D23A7">
        <w:rPr>
          <w:lang w:val="en-CA"/>
        </w:rPr>
        <w:t>Breadth, depth, shape, general description</w:t>
      </w:r>
    </w:p>
    <w:p w14:paraId="4DCF07B4" w14:textId="77777777" w:rsidR="007C1BF1" w:rsidRDefault="007C1BF1">
      <w:pPr>
        <w:rPr>
          <w:lang w:val="en-CA"/>
        </w:rPr>
      </w:pPr>
      <w:r>
        <w:rPr>
          <w:lang w:val="en-CA"/>
        </w:rPr>
        <w:t>Body and Fluff</w:t>
      </w:r>
      <w:r w:rsidR="005D23A7">
        <w:rPr>
          <w:lang w:val="en-CA"/>
        </w:rPr>
        <w:t>: Body – Length, breadth, depth, shape, general description</w:t>
      </w:r>
    </w:p>
    <w:p w14:paraId="1A676CEB" w14:textId="77777777" w:rsidR="005D23A7" w:rsidRDefault="005D23A7">
      <w:pPr>
        <w:rPr>
          <w:lang w:val="en-CA"/>
        </w:rPr>
      </w:pPr>
      <w:r>
        <w:rPr>
          <w:lang w:val="en-CA"/>
        </w:rPr>
        <w:tab/>
        <w:t>Fluff: Length, volume, general description</w:t>
      </w:r>
    </w:p>
    <w:p w14:paraId="0CCA35C3" w14:textId="77777777" w:rsidR="007C1BF1" w:rsidRDefault="007C1BF1">
      <w:pPr>
        <w:rPr>
          <w:lang w:val="en-CA"/>
        </w:rPr>
      </w:pPr>
      <w:r>
        <w:rPr>
          <w:lang w:val="en-CA"/>
        </w:rPr>
        <w:t>Legs and Toes</w:t>
      </w:r>
      <w:r w:rsidR="005D23A7">
        <w:rPr>
          <w:lang w:val="en-CA"/>
        </w:rPr>
        <w:t xml:space="preserve">: </w:t>
      </w:r>
      <w:r w:rsidR="00C63D16">
        <w:rPr>
          <w:lang w:val="en-CA"/>
        </w:rPr>
        <w:t>General description</w:t>
      </w:r>
    </w:p>
    <w:p w14:paraId="447D2AC5" w14:textId="77777777" w:rsidR="00C63D16" w:rsidRDefault="00C63D16">
      <w:pPr>
        <w:rPr>
          <w:lang w:val="en-CA"/>
        </w:rPr>
      </w:pPr>
      <w:r>
        <w:rPr>
          <w:lang w:val="en-CA"/>
        </w:rPr>
        <w:tab/>
        <w:t>Lower Thighs – Size, length, general description</w:t>
      </w:r>
    </w:p>
    <w:p w14:paraId="10DE927F" w14:textId="77777777" w:rsidR="00C63D16" w:rsidRDefault="00C63D16">
      <w:pPr>
        <w:rPr>
          <w:lang w:val="en-CA"/>
        </w:rPr>
      </w:pPr>
      <w:r>
        <w:rPr>
          <w:lang w:val="en-CA"/>
        </w:rPr>
        <w:tab/>
        <w:t>Shanks – Length,</w:t>
      </w:r>
      <w:r w:rsidRPr="00C63D16">
        <w:rPr>
          <w:lang w:val="en-CA"/>
        </w:rPr>
        <w:t xml:space="preserve"> </w:t>
      </w:r>
      <w:r>
        <w:rPr>
          <w:lang w:val="en-CA"/>
        </w:rPr>
        <w:t>general description</w:t>
      </w:r>
    </w:p>
    <w:p w14:paraId="45A6DE30" w14:textId="77777777" w:rsidR="00C63D16" w:rsidRDefault="00C63D16">
      <w:pPr>
        <w:rPr>
          <w:lang w:val="en-CA"/>
        </w:rPr>
      </w:pPr>
      <w:r>
        <w:rPr>
          <w:lang w:val="en-CA"/>
        </w:rPr>
        <w:tab/>
        <w:t>Toes – Number, general description</w:t>
      </w:r>
    </w:p>
    <w:p w14:paraId="2DA6BF4A" w14:textId="77777777" w:rsidR="001C26CE" w:rsidRDefault="004F0FCB">
      <w:pPr>
        <w:rPr>
          <w:lang w:val="en-CA"/>
        </w:rPr>
      </w:pPr>
      <w:r>
        <w:rPr>
          <w:lang w:val="en-CA"/>
        </w:rPr>
        <w:t>Station: (if applicable)</w:t>
      </w:r>
    </w:p>
    <w:p w14:paraId="71054A47" w14:textId="77777777" w:rsidR="00BA33E7" w:rsidRDefault="00BA33E7" w:rsidP="00C63D16">
      <w:pPr>
        <w:rPr>
          <w:b/>
          <w:lang w:val="en-CA"/>
        </w:rPr>
      </w:pPr>
    </w:p>
    <w:p w14:paraId="72FF822C" w14:textId="77777777" w:rsidR="00BA33E7" w:rsidRDefault="00BA33E7" w:rsidP="00C63D16">
      <w:pPr>
        <w:rPr>
          <w:b/>
          <w:lang w:val="en-CA"/>
        </w:rPr>
      </w:pPr>
    </w:p>
    <w:p w14:paraId="4F31BFE7" w14:textId="77777777" w:rsidR="00C63D16" w:rsidRDefault="00C63D16" w:rsidP="00C63D16">
      <w:pPr>
        <w:rPr>
          <w:b/>
          <w:lang w:val="en-CA"/>
        </w:rPr>
      </w:pPr>
      <w:r>
        <w:rPr>
          <w:b/>
          <w:lang w:val="en-CA"/>
        </w:rPr>
        <w:t>Shape – Female</w:t>
      </w:r>
    </w:p>
    <w:p w14:paraId="429BECBD" w14:textId="77777777" w:rsidR="00C63D16" w:rsidRDefault="00C63D16" w:rsidP="00C63D16">
      <w:pPr>
        <w:rPr>
          <w:lang w:val="en-CA"/>
        </w:rPr>
      </w:pPr>
      <w:r>
        <w:rPr>
          <w:lang w:val="en-CA"/>
        </w:rPr>
        <w:t xml:space="preserve">Comb: Type of comb, size, general description of comb and comb attachment. </w:t>
      </w:r>
    </w:p>
    <w:p w14:paraId="72D5F71B" w14:textId="77777777" w:rsidR="00C63D16" w:rsidRDefault="00C63D16" w:rsidP="00C63D16">
      <w:pPr>
        <w:rPr>
          <w:lang w:val="en-CA"/>
        </w:rPr>
      </w:pPr>
      <w:r>
        <w:rPr>
          <w:lang w:val="en-CA"/>
        </w:rPr>
        <w:t xml:space="preserve">Single combs: Number of points, description of point sizes, description of blade. </w:t>
      </w:r>
    </w:p>
    <w:p w14:paraId="1575CEF5" w14:textId="77777777" w:rsidR="00C63D16" w:rsidRDefault="00C63D16" w:rsidP="00C63D16">
      <w:pPr>
        <w:rPr>
          <w:lang w:val="en-CA"/>
        </w:rPr>
      </w:pPr>
      <w:r>
        <w:rPr>
          <w:lang w:val="en-CA"/>
        </w:rPr>
        <w:t>Rose combs: General description of shape, description of point, surface texture.</w:t>
      </w:r>
    </w:p>
    <w:p w14:paraId="63914220" w14:textId="77777777" w:rsidR="00C63D16" w:rsidRDefault="00C63D16" w:rsidP="00C63D16">
      <w:pPr>
        <w:rPr>
          <w:lang w:val="en-CA"/>
        </w:rPr>
      </w:pPr>
      <w:r>
        <w:rPr>
          <w:lang w:val="en-CA"/>
        </w:rPr>
        <w:t xml:space="preserve">All other comb types: Applicable descriptions of specific comb type not covered in glossary description. </w:t>
      </w:r>
    </w:p>
    <w:p w14:paraId="56A2BD82" w14:textId="77777777" w:rsidR="00C63D16" w:rsidRDefault="00C63D16" w:rsidP="00C63D16">
      <w:pPr>
        <w:rPr>
          <w:lang w:val="en-CA"/>
        </w:rPr>
      </w:pPr>
      <w:r>
        <w:rPr>
          <w:lang w:val="en-CA"/>
        </w:rPr>
        <w:t xml:space="preserve">Beak: Length, degree of curve, other applicable descriptions. </w:t>
      </w:r>
    </w:p>
    <w:p w14:paraId="3C4D160B" w14:textId="77777777" w:rsidR="004F0FCB" w:rsidRDefault="004F0FCB" w:rsidP="004F0FCB">
      <w:pPr>
        <w:ind w:firstLine="720"/>
        <w:rPr>
          <w:lang w:val="en-CA"/>
        </w:rPr>
      </w:pPr>
      <w:r>
        <w:rPr>
          <w:lang w:val="en-CA"/>
        </w:rPr>
        <w:t>Nostrils – (if applicable)</w:t>
      </w:r>
    </w:p>
    <w:p w14:paraId="74537A76" w14:textId="77777777" w:rsidR="00C63D16" w:rsidRDefault="00C63D16" w:rsidP="00C63D16">
      <w:pPr>
        <w:rPr>
          <w:lang w:val="en-CA"/>
        </w:rPr>
      </w:pPr>
      <w:r>
        <w:rPr>
          <w:lang w:val="en-CA"/>
        </w:rPr>
        <w:t>Face: Texture, general description</w:t>
      </w:r>
    </w:p>
    <w:p w14:paraId="418DF23C" w14:textId="77777777" w:rsidR="00C63D16" w:rsidRDefault="00C63D16" w:rsidP="00C63D16">
      <w:pPr>
        <w:rPr>
          <w:lang w:val="en-CA"/>
        </w:rPr>
      </w:pPr>
      <w:r>
        <w:rPr>
          <w:lang w:val="en-CA"/>
        </w:rPr>
        <w:t>Eyes: Size, shape, general description</w:t>
      </w:r>
    </w:p>
    <w:p w14:paraId="7D92BAE4" w14:textId="77777777" w:rsidR="00C63D16" w:rsidRDefault="00C63D16" w:rsidP="00C63D16">
      <w:pPr>
        <w:rPr>
          <w:lang w:val="en-CA"/>
        </w:rPr>
      </w:pPr>
      <w:r>
        <w:rPr>
          <w:lang w:val="en-CA"/>
        </w:rPr>
        <w:t>Wattles: Size, general description</w:t>
      </w:r>
    </w:p>
    <w:p w14:paraId="0118A788" w14:textId="77777777" w:rsidR="00C63D16" w:rsidRDefault="00C63D16" w:rsidP="00C63D16">
      <w:pPr>
        <w:rPr>
          <w:lang w:val="en-CA"/>
        </w:rPr>
      </w:pPr>
      <w:r>
        <w:rPr>
          <w:lang w:val="en-CA"/>
        </w:rPr>
        <w:t>Earlobes: Size, general description</w:t>
      </w:r>
    </w:p>
    <w:p w14:paraId="29DFB2B2" w14:textId="77777777" w:rsidR="004F0FCB" w:rsidRDefault="004F0FCB" w:rsidP="00C63D16">
      <w:pPr>
        <w:rPr>
          <w:lang w:val="en-CA"/>
        </w:rPr>
      </w:pPr>
      <w:r>
        <w:rPr>
          <w:lang w:val="en-CA"/>
        </w:rPr>
        <w:t>Crest: (if applicable)</w:t>
      </w:r>
    </w:p>
    <w:p w14:paraId="05D7298A" w14:textId="77777777" w:rsidR="00C63D16" w:rsidRDefault="00C63D16" w:rsidP="00C63D16">
      <w:pPr>
        <w:rPr>
          <w:lang w:val="en-CA"/>
        </w:rPr>
      </w:pPr>
      <w:r>
        <w:rPr>
          <w:lang w:val="en-CA"/>
        </w:rPr>
        <w:t>Head: Size, shape, width, general description</w:t>
      </w:r>
    </w:p>
    <w:p w14:paraId="2A614E11" w14:textId="77777777" w:rsidR="004F0FCB" w:rsidRDefault="004F0FCB" w:rsidP="00C63D16">
      <w:pPr>
        <w:rPr>
          <w:lang w:val="en-CA"/>
        </w:rPr>
      </w:pPr>
      <w:r>
        <w:rPr>
          <w:lang w:val="en-CA"/>
        </w:rPr>
        <w:t>Beard</w:t>
      </w:r>
      <w:r w:rsidR="002A635D">
        <w:rPr>
          <w:lang w:val="en-CA"/>
        </w:rPr>
        <w:t xml:space="preserve"> and Muffs</w:t>
      </w:r>
      <w:r>
        <w:rPr>
          <w:lang w:val="en-CA"/>
        </w:rPr>
        <w:t>: (if applicable)</w:t>
      </w:r>
    </w:p>
    <w:p w14:paraId="71FCA379" w14:textId="77777777" w:rsidR="00C63D16" w:rsidRDefault="00C63D16" w:rsidP="00C63D16">
      <w:pPr>
        <w:rPr>
          <w:lang w:val="en-CA"/>
        </w:rPr>
      </w:pPr>
      <w:r>
        <w:rPr>
          <w:lang w:val="en-CA"/>
        </w:rPr>
        <w:t>Neck: Length, degree of arch, general description</w:t>
      </w:r>
    </w:p>
    <w:p w14:paraId="0418517C" w14:textId="77777777" w:rsidR="00BA33E7" w:rsidRDefault="00C63D16" w:rsidP="00C63D16">
      <w:pPr>
        <w:rPr>
          <w:lang w:val="en-CA"/>
        </w:rPr>
      </w:pPr>
      <w:r>
        <w:rPr>
          <w:lang w:val="en-CA"/>
        </w:rPr>
        <w:t>Back: Length, width, angle, general description</w:t>
      </w:r>
    </w:p>
    <w:p w14:paraId="33FAA8F0" w14:textId="77777777" w:rsidR="00C63D16" w:rsidRDefault="00C63D16" w:rsidP="00C63D16">
      <w:pPr>
        <w:rPr>
          <w:lang w:val="en-CA"/>
        </w:rPr>
      </w:pPr>
      <w:r>
        <w:rPr>
          <w:lang w:val="en-CA"/>
        </w:rPr>
        <w:t>Tail: Length, spread/ expansion, angle</w:t>
      </w:r>
    </w:p>
    <w:p w14:paraId="322FBD14" w14:textId="77777777" w:rsidR="00C63D16" w:rsidRDefault="00C63D16" w:rsidP="00C63D16">
      <w:pPr>
        <w:rPr>
          <w:lang w:val="en-CA"/>
        </w:rPr>
      </w:pPr>
      <w:r>
        <w:rPr>
          <w:lang w:val="en-CA"/>
        </w:rPr>
        <w:tab/>
        <w:t>Main Tail – description of feathers</w:t>
      </w:r>
    </w:p>
    <w:p w14:paraId="6C758373" w14:textId="77777777" w:rsidR="00C63D16" w:rsidRDefault="00C63D16" w:rsidP="00C63D16">
      <w:pPr>
        <w:rPr>
          <w:lang w:val="en-CA"/>
        </w:rPr>
      </w:pPr>
      <w:r>
        <w:rPr>
          <w:lang w:val="en-CA"/>
        </w:rPr>
        <w:t>Wings: Size, carriage, general description</w:t>
      </w:r>
    </w:p>
    <w:p w14:paraId="7340D526" w14:textId="77777777" w:rsidR="00C63D16" w:rsidRDefault="00C63D16" w:rsidP="00C63D16">
      <w:pPr>
        <w:rPr>
          <w:lang w:val="en-CA"/>
        </w:rPr>
      </w:pPr>
      <w:r>
        <w:rPr>
          <w:lang w:val="en-CA"/>
        </w:rPr>
        <w:tab/>
        <w:t>Primaries and Secondaires – Width, general description</w:t>
      </w:r>
    </w:p>
    <w:p w14:paraId="193E151C" w14:textId="77777777" w:rsidR="00C63D16" w:rsidRDefault="00C63D16" w:rsidP="00C63D16">
      <w:pPr>
        <w:rPr>
          <w:lang w:val="en-CA"/>
        </w:rPr>
      </w:pPr>
      <w:r>
        <w:rPr>
          <w:lang w:val="en-CA"/>
        </w:rPr>
        <w:t>Breast: Breadth, depth, shape, general description</w:t>
      </w:r>
    </w:p>
    <w:p w14:paraId="7DBC81D9" w14:textId="77777777" w:rsidR="00C63D16" w:rsidRDefault="00C63D16" w:rsidP="00C63D16">
      <w:pPr>
        <w:rPr>
          <w:lang w:val="en-CA"/>
        </w:rPr>
      </w:pPr>
      <w:r>
        <w:rPr>
          <w:lang w:val="en-CA"/>
        </w:rPr>
        <w:t>Body and Fluff: Body – Length, breadth, depth, shape, general description</w:t>
      </w:r>
    </w:p>
    <w:p w14:paraId="43CE6841" w14:textId="77777777" w:rsidR="00C63D16" w:rsidRDefault="00C63D16" w:rsidP="00C63D16">
      <w:pPr>
        <w:rPr>
          <w:lang w:val="en-CA"/>
        </w:rPr>
      </w:pPr>
      <w:r>
        <w:rPr>
          <w:lang w:val="en-CA"/>
        </w:rPr>
        <w:tab/>
        <w:t>Fluff: Length, volume, general description</w:t>
      </w:r>
    </w:p>
    <w:p w14:paraId="60825A5B" w14:textId="77777777" w:rsidR="00C63D16" w:rsidRDefault="00C63D16" w:rsidP="00C63D16">
      <w:pPr>
        <w:rPr>
          <w:lang w:val="en-CA"/>
        </w:rPr>
      </w:pPr>
      <w:r>
        <w:rPr>
          <w:lang w:val="en-CA"/>
        </w:rPr>
        <w:t>Legs and Toes: General description</w:t>
      </w:r>
    </w:p>
    <w:p w14:paraId="03D13F9C" w14:textId="77777777" w:rsidR="00C63D16" w:rsidRDefault="00C63D16" w:rsidP="00C63D16">
      <w:pPr>
        <w:rPr>
          <w:lang w:val="en-CA"/>
        </w:rPr>
      </w:pPr>
      <w:r>
        <w:rPr>
          <w:lang w:val="en-CA"/>
        </w:rPr>
        <w:tab/>
        <w:t>Lower Thighs – Size, length, general description</w:t>
      </w:r>
    </w:p>
    <w:p w14:paraId="0D820264" w14:textId="77777777" w:rsidR="00C63D16" w:rsidRDefault="00C63D16" w:rsidP="00C63D16">
      <w:pPr>
        <w:rPr>
          <w:lang w:val="en-CA"/>
        </w:rPr>
      </w:pPr>
      <w:r>
        <w:rPr>
          <w:lang w:val="en-CA"/>
        </w:rPr>
        <w:tab/>
        <w:t>Shanks – Length,</w:t>
      </w:r>
      <w:r w:rsidRPr="00C63D16">
        <w:rPr>
          <w:lang w:val="en-CA"/>
        </w:rPr>
        <w:t xml:space="preserve"> </w:t>
      </w:r>
      <w:r>
        <w:rPr>
          <w:lang w:val="en-CA"/>
        </w:rPr>
        <w:t>general description</w:t>
      </w:r>
    </w:p>
    <w:p w14:paraId="4FA26B14" w14:textId="77777777" w:rsidR="00C63D16" w:rsidRDefault="00C63D16" w:rsidP="00C63D16">
      <w:pPr>
        <w:rPr>
          <w:lang w:val="en-CA"/>
        </w:rPr>
      </w:pPr>
      <w:r>
        <w:rPr>
          <w:lang w:val="en-CA"/>
        </w:rPr>
        <w:tab/>
        <w:t>Toes – Number, general description</w:t>
      </w:r>
    </w:p>
    <w:p w14:paraId="24F2B350" w14:textId="77777777" w:rsidR="004F0FCB" w:rsidRDefault="004F0FCB" w:rsidP="00C63D16">
      <w:pPr>
        <w:rPr>
          <w:lang w:val="en-CA"/>
        </w:rPr>
      </w:pPr>
      <w:r>
        <w:rPr>
          <w:lang w:val="en-CA"/>
        </w:rPr>
        <w:t>Station: (if applicable)</w:t>
      </w:r>
    </w:p>
    <w:p w14:paraId="0DD5BDC3" w14:textId="77777777" w:rsidR="00BA33E7" w:rsidRDefault="00BA33E7" w:rsidP="00C63D16">
      <w:pPr>
        <w:rPr>
          <w:lang w:val="en-CA"/>
        </w:rPr>
      </w:pPr>
    </w:p>
    <w:p w14:paraId="638B0F01" w14:textId="77777777" w:rsidR="005B6B0F" w:rsidRDefault="005B6B0F">
      <w:pPr>
        <w:rPr>
          <w:b/>
          <w:lang w:val="en-CA"/>
        </w:rPr>
      </w:pPr>
      <w:r>
        <w:rPr>
          <w:b/>
          <w:lang w:val="en-CA"/>
        </w:rPr>
        <w:br w:type="page"/>
      </w:r>
    </w:p>
    <w:p w14:paraId="5BDD9012" w14:textId="23BB4D23" w:rsidR="00BA33E7" w:rsidRDefault="00FA3B16" w:rsidP="00C63D16">
      <w:pPr>
        <w:rPr>
          <w:b/>
          <w:lang w:val="en-CA"/>
        </w:rPr>
      </w:pPr>
      <w:r>
        <w:rPr>
          <w:b/>
          <w:lang w:val="en-CA"/>
        </w:rPr>
        <w:lastRenderedPageBreak/>
        <w:t>Variety Name</w:t>
      </w:r>
    </w:p>
    <w:p w14:paraId="5DECDF26" w14:textId="77777777" w:rsidR="00FA3B16" w:rsidRDefault="00FA3B16" w:rsidP="00C63D16">
      <w:pPr>
        <w:rPr>
          <w:b/>
          <w:lang w:val="en-CA"/>
        </w:rPr>
      </w:pPr>
    </w:p>
    <w:p w14:paraId="6339A220" w14:textId="77777777" w:rsidR="00FA3B16" w:rsidRPr="00FA3B16" w:rsidRDefault="00FA3B16" w:rsidP="00C63D16">
      <w:pPr>
        <w:rPr>
          <w:lang w:val="en-CA"/>
        </w:rPr>
      </w:pPr>
      <w:r>
        <w:rPr>
          <w:b/>
          <w:lang w:val="en-CA"/>
        </w:rPr>
        <w:t xml:space="preserve">Disqualifications: </w:t>
      </w:r>
      <w:r w:rsidRPr="00FA3B16">
        <w:rPr>
          <w:lang w:val="en-CA"/>
        </w:rPr>
        <w:t>Variety Specific disqualifications if applicable</w:t>
      </w:r>
      <w:r>
        <w:rPr>
          <w:lang w:val="en-CA"/>
        </w:rPr>
        <w:t xml:space="preserve">, and reference to General Disqualifications and Cutting for Defects. </w:t>
      </w:r>
    </w:p>
    <w:p w14:paraId="350D7FFD" w14:textId="77777777" w:rsidR="00FA3B16" w:rsidRDefault="00FA3B16">
      <w:pPr>
        <w:rPr>
          <w:lang w:val="en-CA"/>
        </w:rPr>
      </w:pPr>
    </w:p>
    <w:p w14:paraId="61F3E8FF" w14:textId="77777777" w:rsidR="00FA3B16" w:rsidRPr="004C1504" w:rsidRDefault="00FA3B16">
      <w:pPr>
        <w:rPr>
          <w:b/>
          <w:bCs/>
          <w:i/>
          <w:lang w:val="en-CA"/>
        </w:rPr>
      </w:pPr>
      <w:r w:rsidRPr="004C1504">
        <w:rPr>
          <w:b/>
          <w:bCs/>
          <w:i/>
          <w:lang w:val="en-CA"/>
        </w:rPr>
        <w:t>If a variety is described in the ‘Description of Common Plumage Color and Color Patterns’</w:t>
      </w:r>
      <w:r w:rsidR="0088779C" w:rsidRPr="004C1504">
        <w:rPr>
          <w:b/>
          <w:bCs/>
          <w:i/>
          <w:lang w:val="en-CA"/>
        </w:rPr>
        <w:t xml:space="preserve">, describe the color for the following </w:t>
      </w:r>
      <w:r w:rsidR="002A635D" w:rsidRPr="004C1504">
        <w:rPr>
          <w:b/>
          <w:bCs/>
          <w:i/>
          <w:lang w:val="en-CA"/>
        </w:rPr>
        <w:t>sections</w:t>
      </w:r>
      <w:r w:rsidRPr="004C1504">
        <w:rPr>
          <w:b/>
          <w:bCs/>
          <w:i/>
          <w:lang w:val="en-CA"/>
        </w:rPr>
        <w:t xml:space="preserve">: </w:t>
      </w:r>
    </w:p>
    <w:p w14:paraId="653E618A" w14:textId="77777777" w:rsidR="00FA3B16" w:rsidRDefault="00FA3B16">
      <w:pPr>
        <w:rPr>
          <w:lang w:val="en-CA"/>
        </w:rPr>
      </w:pPr>
    </w:p>
    <w:p w14:paraId="2530E258" w14:textId="77777777" w:rsidR="00FA3B16" w:rsidRPr="00FA3B16" w:rsidRDefault="00FA3B16">
      <w:pPr>
        <w:rPr>
          <w:b/>
          <w:lang w:val="en-CA"/>
        </w:rPr>
      </w:pPr>
      <w:r w:rsidRPr="00FA3B16">
        <w:rPr>
          <w:b/>
          <w:lang w:val="en-CA"/>
        </w:rPr>
        <w:t>Color – Male and Female</w:t>
      </w:r>
    </w:p>
    <w:p w14:paraId="5F68236E" w14:textId="77777777" w:rsidR="00FA3B16" w:rsidRDefault="00FA3B16">
      <w:pPr>
        <w:rPr>
          <w:lang w:val="en-CA"/>
        </w:rPr>
      </w:pPr>
      <w:r>
        <w:rPr>
          <w:lang w:val="en-CA"/>
        </w:rPr>
        <w:t xml:space="preserve">Comb: Face, Wattles and Earlobes: </w:t>
      </w:r>
    </w:p>
    <w:p w14:paraId="39242E85" w14:textId="77777777" w:rsidR="00FA3B16" w:rsidRDefault="00FA3B16">
      <w:pPr>
        <w:rPr>
          <w:lang w:val="en-CA"/>
        </w:rPr>
      </w:pPr>
      <w:r>
        <w:rPr>
          <w:lang w:val="en-CA"/>
        </w:rPr>
        <w:t xml:space="preserve">Beak: </w:t>
      </w:r>
    </w:p>
    <w:p w14:paraId="3C196BF3" w14:textId="77777777" w:rsidR="00FA3B16" w:rsidRDefault="0088779C">
      <w:pPr>
        <w:rPr>
          <w:lang w:val="en-CA"/>
        </w:rPr>
      </w:pPr>
      <w:r>
        <w:rPr>
          <w:lang w:val="en-CA"/>
        </w:rPr>
        <w:t>Eyes:</w:t>
      </w:r>
    </w:p>
    <w:p w14:paraId="364F15A1" w14:textId="77777777" w:rsidR="00FA3B16" w:rsidRDefault="0088779C">
      <w:pPr>
        <w:rPr>
          <w:lang w:val="en-CA"/>
        </w:rPr>
      </w:pPr>
      <w:r>
        <w:rPr>
          <w:lang w:val="en-CA"/>
        </w:rPr>
        <w:t xml:space="preserve">Shanks and Toes: </w:t>
      </w:r>
      <w:r w:rsidR="00FA3B16">
        <w:rPr>
          <w:lang w:val="en-CA"/>
        </w:rPr>
        <w:t xml:space="preserve">If applicable state separate male and female </w:t>
      </w:r>
      <w:proofErr w:type="gramStart"/>
      <w:r w:rsidR="00FA3B16">
        <w:rPr>
          <w:lang w:val="en-CA"/>
        </w:rPr>
        <w:t>colors, and</w:t>
      </w:r>
      <w:proofErr w:type="gramEnd"/>
      <w:r w:rsidR="00FA3B16">
        <w:rPr>
          <w:lang w:val="en-CA"/>
        </w:rPr>
        <w:t xml:space="preserve"> describe the color of the bottoms of the feet if it is different from the tops and/or shanks. Note- if the breed has feathered shanks/toes, shank/toe feather color/pattern must be described. </w:t>
      </w:r>
    </w:p>
    <w:p w14:paraId="12FD9EDA" w14:textId="77777777" w:rsidR="0088779C" w:rsidRDefault="0088779C">
      <w:pPr>
        <w:rPr>
          <w:lang w:val="en-CA"/>
        </w:rPr>
      </w:pPr>
      <w:r>
        <w:rPr>
          <w:lang w:val="en-CA"/>
        </w:rPr>
        <w:t xml:space="preserve">Plumage: Refer to the applicable Description of Common Plumage Color and Color Patterns and provide page reference. </w:t>
      </w:r>
    </w:p>
    <w:p w14:paraId="26C3D11C" w14:textId="77777777" w:rsidR="00FA3B16" w:rsidRDefault="00FA3B16">
      <w:pPr>
        <w:rPr>
          <w:lang w:val="en-CA"/>
        </w:rPr>
      </w:pPr>
    </w:p>
    <w:p w14:paraId="4139F6B0" w14:textId="77777777" w:rsidR="00FA3B16" w:rsidRPr="004C1504" w:rsidRDefault="002A635D">
      <w:pPr>
        <w:rPr>
          <w:b/>
          <w:bCs/>
          <w:i/>
          <w:lang w:val="en-CA"/>
        </w:rPr>
      </w:pPr>
      <w:r w:rsidRPr="004C1504">
        <w:rPr>
          <w:b/>
          <w:bCs/>
          <w:i/>
          <w:lang w:val="en-CA"/>
        </w:rPr>
        <w:t xml:space="preserve">If a variety is not described in the ‘Description of Common Plumage Color and Color Patterns’ but is the same colour pattern as described in a different breed: </w:t>
      </w:r>
    </w:p>
    <w:p w14:paraId="67B99DC5" w14:textId="77777777" w:rsidR="002A635D" w:rsidRDefault="002A635D">
      <w:pPr>
        <w:rPr>
          <w:lang w:val="en-CA"/>
        </w:rPr>
      </w:pPr>
    </w:p>
    <w:p w14:paraId="56E6749E" w14:textId="77777777" w:rsidR="002A635D" w:rsidRPr="00FA3B16" w:rsidRDefault="002A635D" w:rsidP="002A635D">
      <w:pPr>
        <w:rPr>
          <w:b/>
          <w:lang w:val="en-CA"/>
        </w:rPr>
      </w:pPr>
      <w:r w:rsidRPr="00FA3B16">
        <w:rPr>
          <w:b/>
          <w:lang w:val="en-CA"/>
        </w:rPr>
        <w:t>Color – Male and Female</w:t>
      </w:r>
    </w:p>
    <w:p w14:paraId="6214BA5F" w14:textId="77777777" w:rsidR="002A635D" w:rsidRDefault="002A635D" w:rsidP="002A635D">
      <w:pPr>
        <w:rPr>
          <w:lang w:val="en-CA"/>
        </w:rPr>
      </w:pPr>
      <w:r>
        <w:rPr>
          <w:lang w:val="en-CA"/>
        </w:rPr>
        <w:t xml:space="preserve">Comb: Face, Wattles and Earlobes: </w:t>
      </w:r>
    </w:p>
    <w:p w14:paraId="503EBAB5" w14:textId="77777777" w:rsidR="002A635D" w:rsidRDefault="002A635D" w:rsidP="002A635D">
      <w:pPr>
        <w:rPr>
          <w:lang w:val="en-CA"/>
        </w:rPr>
      </w:pPr>
      <w:r>
        <w:rPr>
          <w:lang w:val="en-CA"/>
        </w:rPr>
        <w:t xml:space="preserve">Beak: </w:t>
      </w:r>
    </w:p>
    <w:p w14:paraId="118D96AF" w14:textId="77777777" w:rsidR="002A635D" w:rsidRDefault="002A635D" w:rsidP="002A635D">
      <w:pPr>
        <w:rPr>
          <w:lang w:val="en-CA"/>
        </w:rPr>
      </w:pPr>
      <w:r>
        <w:rPr>
          <w:lang w:val="en-CA"/>
        </w:rPr>
        <w:t>Eyes:</w:t>
      </w:r>
    </w:p>
    <w:p w14:paraId="7FDA84BF" w14:textId="77777777" w:rsidR="002A635D" w:rsidRDefault="002A635D" w:rsidP="002A635D">
      <w:pPr>
        <w:rPr>
          <w:lang w:val="en-CA"/>
        </w:rPr>
      </w:pPr>
      <w:r>
        <w:rPr>
          <w:lang w:val="en-CA"/>
        </w:rPr>
        <w:t xml:space="preserve">Shanks and Toes: If applicable state separate male and female </w:t>
      </w:r>
      <w:proofErr w:type="gramStart"/>
      <w:r>
        <w:rPr>
          <w:lang w:val="en-CA"/>
        </w:rPr>
        <w:t>colors, and</w:t>
      </w:r>
      <w:proofErr w:type="gramEnd"/>
      <w:r>
        <w:rPr>
          <w:lang w:val="en-CA"/>
        </w:rPr>
        <w:t xml:space="preserve"> describe the color of the bottoms of the feet if it is different from the tops and/or shanks. Note- if the breed has feathered shanks/toes, shank/toe feather color/pattern must be described. </w:t>
      </w:r>
    </w:p>
    <w:p w14:paraId="7D239708" w14:textId="77777777" w:rsidR="002A635D" w:rsidRDefault="002A635D" w:rsidP="002A635D">
      <w:pPr>
        <w:rPr>
          <w:lang w:val="en-CA"/>
        </w:rPr>
      </w:pPr>
      <w:r>
        <w:rPr>
          <w:lang w:val="en-CA"/>
        </w:rPr>
        <w:t xml:space="preserve">Plumage: Refer to the applicable description and provide page reference.  </w:t>
      </w:r>
    </w:p>
    <w:p w14:paraId="596613A7" w14:textId="77777777" w:rsidR="002A635D" w:rsidRDefault="002A635D">
      <w:pPr>
        <w:rPr>
          <w:lang w:val="en-CA"/>
        </w:rPr>
      </w:pPr>
    </w:p>
    <w:p w14:paraId="3C0CD059" w14:textId="77777777" w:rsidR="00FA3B16" w:rsidRPr="004C1504" w:rsidRDefault="00FA3B16">
      <w:pPr>
        <w:rPr>
          <w:b/>
          <w:bCs/>
          <w:i/>
          <w:lang w:val="en-CA"/>
        </w:rPr>
      </w:pPr>
      <w:r w:rsidRPr="004C1504">
        <w:rPr>
          <w:b/>
          <w:bCs/>
          <w:i/>
          <w:lang w:val="en-CA"/>
        </w:rPr>
        <w:t>If a variety is not described in the ‘Description of Common Plumage Color and Color Patterns’</w:t>
      </w:r>
      <w:r w:rsidR="002A635D" w:rsidRPr="004C1504">
        <w:rPr>
          <w:b/>
          <w:bCs/>
          <w:i/>
          <w:lang w:val="en-CA"/>
        </w:rPr>
        <w:t xml:space="preserve"> and is not described in a different breed</w:t>
      </w:r>
      <w:r w:rsidRPr="004C1504">
        <w:rPr>
          <w:b/>
          <w:bCs/>
          <w:i/>
          <w:lang w:val="en-CA"/>
        </w:rPr>
        <w:t>:</w:t>
      </w:r>
      <w:r w:rsidR="0096343C" w:rsidRPr="004C1504">
        <w:rPr>
          <w:b/>
          <w:bCs/>
          <w:i/>
          <w:lang w:val="en-CA"/>
        </w:rPr>
        <w:t xml:space="preserve"> </w:t>
      </w:r>
    </w:p>
    <w:p w14:paraId="52A1C8A3" w14:textId="77777777" w:rsidR="00FA3B16" w:rsidRPr="00E74B84" w:rsidRDefault="00E74B84">
      <w:pPr>
        <w:rPr>
          <w:i/>
          <w:lang w:val="en-CA"/>
        </w:rPr>
      </w:pPr>
      <w:r w:rsidRPr="00E74B84">
        <w:rPr>
          <w:i/>
          <w:lang w:val="en-CA"/>
        </w:rPr>
        <w:t>Note – If the variety is the same color in all sections of plumage</w:t>
      </w:r>
      <w:r>
        <w:rPr>
          <w:i/>
          <w:lang w:val="en-CA"/>
        </w:rPr>
        <w:t xml:space="preserve">, describe the color in under the Plumage section. If various subsections of wing, tail, back etc. are the same, the subsections are not needed. </w:t>
      </w:r>
    </w:p>
    <w:p w14:paraId="239AFB0B" w14:textId="77777777" w:rsidR="00E74B84" w:rsidRDefault="00E74B84">
      <w:pPr>
        <w:rPr>
          <w:lang w:val="en-CA"/>
        </w:rPr>
      </w:pPr>
    </w:p>
    <w:p w14:paraId="0B9DA912" w14:textId="6356C0E7" w:rsidR="00FA3B16" w:rsidRDefault="0092321A" w:rsidP="00FA3B16">
      <w:pPr>
        <w:rPr>
          <w:b/>
          <w:lang w:val="en-CA"/>
        </w:rPr>
      </w:pPr>
      <w:r>
        <w:rPr>
          <w:b/>
          <w:lang w:val="en-CA"/>
        </w:rPr>
        <w:t>Color</w:t>
      </w:r>
      <w:r w:rsidR="00FA3B16">
        <w:rPr>
          <w:b/>
          <w:lang w:val="en-CA"/>
        </w:rPr>
        <w:t xml:space="preserve"> – Male</w:t>
      </w:r>
    </w:p>
    <w:p w14:paraId="3A6BC35F" w14:textId="77777777" w:rsidR="00FA3B16" w:rsidRDefault="00FA3B16" w:rsidP="0088779C">
      <w:pPr>
        <w:rPr>
          <w:lang w:val="en-CA"/>
        </w:rPr>
      </w:pPr>
      <w:r>
        <w:rPr>
          <w:lang w:val="en-CA"/>
        </w:rPr>
        <w:t>Comb</w:t>
      </w:r>
      <w:r w:rsidR="0088779C">
        <w:rPr>
          <w:lang w:val="en-CA"/>
        </w:rPr>
        <w:t>, Face, Wattles and Earlobes</w:t>
      </w:r>
      <w:r>
        <w:rPr>
          <w:lang w:val="en-CA"/>
        </w:rPr>
        <w:t>:</w:t>
      </w:r>
    </w:p>
    <w:p w14:paraId="5332F751" w14:textId="77777777" w:rsidR="00FA3B16" w:rsidRDefault="00FA3B16" w:rsidP="00FA3B16">
      <w:pPr>
        <w:rPr>
          <w:lang w:val="en-CA"/>
        </w:rPr>
      </w:pPr>
      <w:r>
        <w:rPr>
          <w:lang w:val="en-CA"/>
        </w:rPr>
        <w:t xml:space="preserve">Beak: </w:t>
      </w:r>
    </w:p>
    <w:p w14:paraId="6546B62A" w14:textId="77777777" w:rsidR="00FA3B16" w:rsidRDefault="00FA3B16" w:rsidP="00FA3B16">
      <w:pPr>
        <w:rPr>
          <w:lang w:val="en-CA"/>
        </w:rPr>
      </w:pPr>
      <w:r>
        <w:rPr>
          <w:lang w:val="en-CA"/>
        </w:rPr>
        <w:t xml:space="preserve">Eyes: </w:t>
      </w:r>
    </w:p>
    <w:p w14:paraId="64C75DFF" w14:textId="77777777" w:rsidR="004F5F5A" w:rsidRDefault="004F5F5A" w:rsidP="00FA3B16">
      <w:pPr>
        <w:rPr>
          <w:lang w:val="en-CA"/>
        </w:rPr>
      </w:pPr>
      <w:r>
        <w:rPr>
          <w:lang w:val="en-CA"/>
        </w:rPr>
        <w:t>Beard and Muffs: (if applicable)</w:t>
      </w:r>
    </w:p>
    <w:p w14:paraId="4F6DD953" w14:textId="77777777" w:rsidR="00FA3B16" w:rsidRDefault="00FA3B16" w:rsidP="00FA3B16">
      <w:pPr>
        <w:rPr>
          <w:lang w:val="en-CA"/>
        </w:rPr>
      </w:pPr>
      <w:r>
        <w:rPr>
          <w:lang w:val="en-CA"/>
        </w:rPr>
        <w:t xml:space="preserve">Head: </w:t>
      </w:r>
    </w:p>
    <w:p w14:paraId="44372F40" w14:textId="77777777" w:rsidR="00244812" w:rsidRDefault="004F5F5A" w:rsidP="00FA3B16">
      <w:pPr>
        <w:rPr>
          <w:lang w:val="en-CA"/>
        </w:rPr>
      </w:pPr>
      <w:r>
        <w:rPr>
          <w:lang w:val="en-CA"/>
        </w:rPr>
        <w:t>Crest: (if applicable)</w:t>
      </w:r>
    </w:p>
    <w:p w14:paraId="141C8BE2" w14:textId="77777777" w:rsidR="004F5F5A" w:rsidRDefault="004F5F5A" w:rsidP="00FA3B16">
      <w:pPr>
        <w:rPr>
          <w:lang w:val="en-CA"/>
        </w:rPr>
      </w:pPr>
    </w:p>
    <w:p w14:paraId="262F2A94" w14:textId="77777777" w:rsidR="00FA3B16" w:rsidRDefault="00FA3B16" w:rsidP="00FA3B16">
      <w:pPr>
        <w:rPr>
          <w:lang w:val="en-CA"/>
        </w:rPr>
      </w:pPr>
      <w:r>
        <w:rPr>
          <w:lang w:val="en-CA"/>
        </w:rPr>
        <w:lastRenderedPageBreak/>
        <w:t xml:space="preserve">Neck: Hackle- </w:t>
      </w:r>
    </w:p>
    <w:p w14:paraId="7A81428F" w14:textId="77777777" w:rsidR="00F01BCE" w:rsidRDefault="00F01BCE" w:rsidP="00FA3B16">
      <w:pPr>
        <w:rPr>
          <w:lang w:val="en-CA"/>
        </w:rPr>
      </w:pPr>
      <w:r>
        <w:rPr>
          <w:lang w:val="en-CA"/>
        </w:rPr>
        <w:tab/>
      </w:r>
      <w:r w:rsidR="004B2EFB">
        <w:rPr>
          <w:lang w:val="en-CA"/>
        </w:rPr>
        <w:t xml:space="preserve">Front of Neck- </w:t>
      </w:r>
    </w:p>
    <w:p w14:paraId="4BE35D23" w14:textId="77777777" w:rsidR="00FA3B16" w:rsidRDefault="00FA3B16" w:rsidP="00FA3B16">
      <w:pPr>
        <w:rPr>
          <w:lang w:val="en-CA"/>
        </w:rPr>
      </w:pPr>
      <w:r>
        <w:rPr>
          <w:lang w:val="en-CA"/>
        </w:rPr>
        <w:t xml:space="preserve">Back: </w:t>
      </w:r>
    </w:p>
    <w:p w14:paraId="6C78E4D9" w14:textId="77777777" w:rsidR="006C7011" w:rsidRDefault="00771C7B" w:rsidP="006C7011">
      <w:pPr>
        <w:ind w:firstLine="720"/>
        <w:rPr>
          <w:lang w:val="en-CA"/>
        </w:rPr>
      </w:pPr>
      <w:r>
        <w:rPr>
          <w:lang w:val="en-CA"/>
        </w:rPr>
        <w:t>Cape</w:t>
      </w:r>
      <w:r w:rsidR="006C7011">
        <w:rPr>
          <w:lang w:val="en-CA"/>
        </w:rPr>
        <w:t xml:space="preserve">- </w:t>
      </w:r>
    </w:p>
    <w:p w14:paraId="74F05091" w14:textId="77777777" w:rsidR="00FA3B16" w:rsidRDefault="00FA3B16" w:rsidP="00FA3B16">
      <w:pPr>
        <w:rPr>
          <w:lang w:val="en-CA"/>
        </w:rPr>
      </w:pPr>
      <w:r>
        <w:rPr>
          <w:lang w:val="en-CA"/>
        </w:rPr>
        <w:tab/>
        <w:t xml:space="preserve">Saddle – </w:t>
      </w:r>
    </w:p>
    <w:p w14:paraId="424FAEB5" w14:textId="77777777" w:rsidR="00FA3B16" w:rsidRDefault="00FA3B16" w:rsidP="00FA3B16">
      <w:pPr>
        <w:rPr>
          <w:lang w:val="en-CA"/>
        </w:rPr>
      </w:pPr>
      <w:r>
        <w:rPr>
          <w:lang w:val="en-CA"/>
        </w:rPr>
        <w:t xml:space="preserve">Tail: Main Tail – </w:t>
      </w:r>
    </w:p>
    <w:p w14:paraId="05EE1C1E" w14:textId="77777777" w:rsidR="00FA3B16" w:rsidRDefault="00FA3B16" w:rsidP="00CD0CDA">
      <w:pPr>
        <w:ind w:firstLine="720"/>
        <w:rPr>
          <w:lang w:val="en-CA"/>
        </w:rPr>
      </w:pPr>
      <w:r>
        <w:rPr>
          <w:lang w:val="en-CA"/>
        </w:rPr>
        <w:t>Sickles</w:t>
      </w:r>
      <w:r w:rsidR="00CD0CDA">
        <w:rPr>
          <w:lang w:val="en-CA"/>
        </w:rPr>
        <w:t xml:space="preserve"> and coverts</w:t>
      </w:r>
      <w:r>
        <w:rPr>
          <w:lang w:val="en-CA"/>
        </w:rPr>
        <w:t xml:space="preserve"> – </w:t>
      </w:r>
    </w:p>
    <w:p w14:paraId="1AB94D85" w14:textId="77777777" w:rsidR="00CD0CDA" w:rsidRDefault="00FA3B16" w:rsidP="00FA3B16">
      <w:pPr>
        <w:rPr>
          <w:lang w:val="en-CA"/>
        </w:rPr>
      </w:pPr>
      <w:r>
        <w:rPr>
          <w:lang w:val="en-CA"/>
        </w:rPr>
        <w:t xml:space="preserve">Wings: </w:t>
      </w:r>
      <w:r w:rsidR="00CD0CDA">
        <w:rPr>
          <w:lang w:val="en-CA"/>
        </w:rPr>
        <w:t xml:space="preserve">Fronts – </w:t>
      </w:r>
    </w:p>
    <w:p w14:paraId="51DF97A5" w14:textId="77777777" w:rsidR="00CD0CDA" w:rsidRDefault="00CD0CDA" w:rsidP="00FA3B16">
      <w:pPr>
        <w:rPr>
          <w:lang w:val="en-CA"/>
        </w:rPr>
      </w:pPr>
      <w:r>
        <w:rPr>
          <w:lang w:val="en-CA"/>
        </w:rPr>
        <w:tab/>
        <w:t xml:space="preserve">Bows – </w:t>
      </w:r>
    </w:p>
    <w:p w14:paraId="09C974DA" w14:textId="77777777" w:rsidR="00CD0CDA" w:rsidRDefault="00CD0CDA" w:rsidP="00FA3B16">
      <w:pPr>
        <w:rPr>
          <w:lang w:val="en-CA"/>
        </w:rPr>
      </w:pPr>
      <w:r>
        <w:rPr>
          <w:lang w:val="en-CA"/>
        </w:rPr>
        <w:tab/>
        <w:t xml:space="preserve">Coverts – </w:t>
      </w:r>
    </w:p>
    <w:p w14:paraId="109495DB" w14:textId="77777777" w:rsidR="00CD0CDA" w:rsidRDefault="00FA3B16" w:rsidP="00CD0CDA">
      <w:pPr>
        <w:ind w:firstLine="720"/>
        <w:rPr>
          <w:lang w:val="en-CA"/>
        </w:rPr>
      </w:pPr>
      <w:r>
        <w:rPr>
          <w:lang w:val="en-CA"/>
        </w:rPr>
        <w:t>Primaries</w:t>
      </w:r>
      <w:r w:rsidR="00CD0CDA">
        <w:rPr>
          <w:lang w:val="en-CA"/>
        </w:rPr>
        <w:t xml:space="preserve"> – </w:t>
      </w:r>
    </w:p>
    <w:p w14:paraId="2F45B10D" w14:textId="77777777" w:rsidR="00FA3B16" w:rsidRDefault="00FA3B16" w:rsidP="00CD0CDA">
      <w:pPr>
        <w:ind w:firstLine="720"/>
        <w:rPr>
          <w:lang w:val="en-CA"/>
        </w:rPr>
      </w:pPr>
      <w:r>
        <w:rPr>
          <w:lang w:val="en-CA"/>
        </w:rPr>
        <w:t xml:space="preserve">Secondaires – </w:t>
      </w:r>
    </w:p>
    <w:p w14:paraId="1FA605EF" w14:textId="77777777" w:rsidR="00FA3B16" w:rsidRDefault="00FA3B16" w:rsidP="00FA3B16">
      <w:pPr>
        <w:rPr>
          <w:lang w:val="en-CA"/>
        </w:rPr>
      </w:pPr>
      <w:r>
        <w:rPr>
          <w:lang w:val="en-CA"/>
        </w:rPr>
        <w:t xml:space="preserve">Breast: </w:t>
      </w:r>
    </w:p>
    <w:p w14:paraId="3F3E5CDE" w14:textId="77777777" w:rsidR="00FA3B16" w:rsidRDefault="00FA3B16" w:rsidP="00CD0CDA">
      <w:pPr>
        <w:rPr>
          <w:lang w:val="en-CA"/>
        </w:rPr>
      </w:pPr>
      <w:r>
        <w:rPr>
          <w:lang w:val="en-CA"/>
        </w:rPr>
        <w:t xml:space="preserve">Body and Fluff: </w:t>
      </w:r>
      <w:r w:rsidR="00CD0CDA">
        <w:rPr>
          <w:lang w:val="en-CA"/>
        </w:rPr>
        <w:t xml:space="preserve">Body – </w:t>
      </w:r>
    </w:p>
    <w:p w14:paraId="567D8F95" w14:textId="77777777" w:rsidR="00CD0CDA" w:rsidRDefault="00CD0CDA" w:rsidP="00CD0CDA">
      <w:pPr>
        <w:rPr>
          <w:lang w:val="en-CA"/>
        </w:rPr>
      </w:pPr>
      <w:r>
        <w:rPr>
          <w:lang w:val="en-CA"/>
        </w:rPr>
        <w:tab/>
        <w:t xml:space="preserve">Fluff – </w:t>
      </w:r>
    </w:p>
    <w:p w14:paraId="29FA264A" w14:textId="77777777" w:rsidR="00FA3B16" w:rsidRDefault="00FA3B16" w:rsidP="00FA3B16">
      <w:pPr>
        <w:rPr>
          <w:lang w:val="en-CA"/>
        </w:rPr>
      </w:pPr>
      <w:r>
        <w:rPr>
          <w:lang w:val="en-CA"/>
        </w:rPr>
        <w:t xml:space="preserve">Legs and Toes: </w:t>
      </w:r>
    </w:p>
    <w:p w14:paraId="7C9BB295" w14:textId="77777777" w:rsidR="00FA3B16" w:rsidRDefault="00FA3B16" w:rsidP="00FA3B16">
      <w:pPr>
        <w:rPr>
          <w:lang w:val="en-CA"/>
        </w:rPr>
      </w:pPr>
      <w:r>
        <w:rPr>
          <w:lang w:val="en-CA"/>
        </w:rPr>
        <w:tab/>
        <w:t xml:space="preserve">Lower Thighs – </w:t>
      </w:r>
    </w:p>
    <w:p w14:paraId="7C1EE5D4" w14:textId="77777777" w:rsidR="00FA3B16" w:rsidRDefault="00FA3B16" w:rsidP="00FA3B16">
      <w:pPr>
        <w:rPr>
          <w:lang w:val="en-CA"/>
        </w:rPr>
      </w:pPr>
      <w:r>
        <w:rPr>
          <w:lang w:val="en-CA"/>
        </w:rPr>
        <w:tab/>
        <w:t>Shanks</w:t>
      </w:r>
      <w:r w:rsidR="00CD0CDA">
        <w:rPr>
          <w:lang w:val="en-CA"/>
        </w:rPr>
        <w:t xml:space="preserve"> ad Toes</w:t>
      </w:r>
      <w:r>
        <w:rPr>
          <w:lang w:val="en-CA"/>
        </w:rPr>
        <w:t xml:space="preserve"> – </w:t>
      </w:r>
    </w:p>
    <w:p w14:paraId="4863DED7" w14:textId="77777777" w:rsidR="00FA3B16" w:rsidRDefault="00CD0CDA" w:rsidP="00FA3B16">
      <w:pPr>
        <w:rPr>
          <w:lang w:val="en-CA"/>
        </w:rPr>
      </w:pPr>
      <w:proofErr w:type="spellStart"/>
      <w:r>
        <w:rPr>
          <w:lang w:val="en-CA"/>
        </w:rPr>
        <w:t>Undercolor</w:t>
      </w:r>
      <w:proofErr w:type="spellEnd"/>
      <w:r>
        <w:rPr>
          <w:lang w:val="en-CA"/>
        </w:rPr>
        <w:t xml:space="preserve"> of All Sections: </w:t>
      </w:r>
    </w:p>
    <w:p w14:paraId="3A68BC71" w14:textId="77777777" w:rsidR="00FA3B16" w:rsidRDefault="00FA3B16" w:rsidP="00FA3B16">
      <w:pPr>
        <w:rPr>
          <w:b/>
          <w:lang w:val="en-CA"/>
        </w:rPr>
      </w:pPr>
    </w:p>
    <w:p w14:paraId="5F1208D3" w14:textId="77777777" w:rsidR="00FA3B16" w:rsidRDefault="00FA3B16" w:rsidP="00FA3B16">
      <w:pPr>
        <w:rPr>
          <w:b/>
          <w:lang w:val="en-CA"/>
        </w:rPr>
      </w:pPr>
    </w:p>
    <w:p w14:paraId="51E97552" w14:textId="1BFB89D6" w:rsidR="00FA3B16" w:rsidRDefault="0092321A" w:rsidP="00FA3B16">
      <w:pPr>
        <w:rPr>
          <w:b/>
          <w:lang w:val="en-CA"/>
        </w:rPr>
      </w:pPr>
      <w:r>
        <w:rPr>
          <w:b/>
          <w:lang w:val="en-CA"/>
        </w:rPr>
        <w:t>Color</w:t>
      </w:r>
      <w:r w:rsidR="00FA3B16">
        <w:rPr>
          <w:b/>
          <w:lang w:val="en-CA"/>
        </w:rPr>
        <w:t xml:space="preserve"> – Female</w:t>
      </w:r>
    </w:p>
    <w:p w14:paraId="0446AF7F" w14:textId="77777777" w:rsidR="00CD0CDA" w:rsidRDefault="00CD0CDA" w:rsidP="00CD0CDA">
      <w:pPr>
        <w:rPr>
          <w:lang w:val="en-CA"/>
        </w:rPr>
      </w:pPr>
      <w:r>
        <w:rPr>
          <w:lang w:val="en-CA"/>
        </w:rPr>
        <w:t>Comb, Face, Wattles and Earlobes:</w:t>
      </w:r>
    </w:p>
    <w:p w14:paraId="26C75369" w14:textId="77777777" w:rsidR="00CD0CDA" w:rsidRDefault="00CD0CDA" w:rsidP="00CD0CDA">
      <w:pPr>
        <w:rPr>
          <w:lang w:val="en-CA"/>
        </w:rPr>
      </w:pPr>
      <w:r>
        <w:rPr>
          <w:lang w:val="en-CA"/>
        </w:rPr>
        <w:t xml:space="preserve">Beak: </w:t>
      </w:r>
    </w:p>
    <w:p w14:paraId="47D7A66E" w14:textId="77777777" w:rsidR="00CD0CDA" w:rsidRDefault="00CD0CDA" w:rsidP="00CD0CDA">
      <w:pPr>
        <w:rPr>
          <w:lang w:val="en-CA"/>
        </w:rPr>
      </w:pPr>
      <w:r>
        <w:rPr>
          <w:lang w:val="en-CA"/>
        </w:rPr>
        <w:t xml:space="preserve">Eyes: </w:t>
      </w:r>
    </w:p>
    <w:p w14:paraId="3718A826" w14:textId="77777777" w:rsidR="002A635D" w:rsidRDefault="002A635D" w:rsidP="00CD0CDA">
      <w:pPr>
        <w:rPr>
          <w:lang w:val="en-CA"/>
        </w:rPr>
      </w:pPr>
      <w:r>
        <w:rPr>
          <w:lang w:val="en-CA"/>
        </w:rPr>
        <w:t>Beard and Muffs: (if applicable)</w:t>
      </w:r>
    </w:p>
    <w:p w14:paraId="47F779A5" w14:textId="77777777" w:rsidR="00CD0CDA" w:rsidRDefault="00CD0CDA" w:rsidP="00CD0CDA">
      <w:pPr>
        <w:rPr>
          <w:lang w:val="en-CA"/>
        </w:rPr>
      </w:pPr>
      <w:r>
        <w:rPr>
          <w:lang w:val="en-CA"/>
        </w:rPr>
        <w:t xml:space="preserve">Head: </w:t>
      </w:r>
    </w:p>
    <w:p w14:paraId="7C027F7C" w14:textId="77777777" w:rsidR="002A635D" w:rsidRDefault="002A635D" w:rsidP="00CD0CDA">
      <w:pPr>
        <w:rPr>
          <w:lang w:val="en-CA"/>
        </w:rPr>
      </w:pPr>
      <w:r>
        <w:rPr>
          <w:lang w:val="en-CA"/>
        </w:rPr>
        <w:t xml:space="preserve">Crest: (if applicable) </w:t>
      </w:r>
    </w:p>
    <w:p w14:paraId="06E1C25E" w14:textId="77777777" w:rsidR="00CD0CDA" w:rsidRDefault="00CD0CDA" w:rsidP="00CD0CDA">
      <w:pPr>
        <w:rPr>
          <w:lang w:val="en-CA"/>
        </w:rPr>
      </w:pPr>
      <w:r>
        <w:rPr>
          <w:lang w:val="en-CA"/>
        </w:rPr>
        <w:t xml:space="preserve">Neck: </w:t>
      </w:r>
    </w:p>
    <w:p w14:paraId="1DEA4F9D" w14:textId="77777777" w:rsidR="00CD0CDA" w:rsidRDefault="00CD0CDA" w:rsidP="00CD0CDA">
      <w:pPr>
        <w:rPr>
          <w:lang w:val="en-CA"/>
        </w:rPr>
      </w:pPr>
      <w:r>
        <w:rPr>
          <w:lang w:val="en-CA"/>
        </w:rPr>
        <w:tab/>
        <w:t xml:space="preserve">Front of Neck- </w:t>
      </w:r>
    </w:p>
    <w:p w14:paraId="40FD0E1B" w14:textId="77777777" w:rsidR="00CD0CDA" w:rsidRDefault="00CD0CDA" w:rsidP="00CD0CDA">
      <w:pPr>
        <w:rPr>
          <w:lang w:val="en-CA"/>
        </w:rPr>
      </w:pPr>
      <w:r>
        <w:rPr>
          <w:lang w:val="en-CA"/>
        </w:rPr>
        <w:t xml:space="preserve">Back: </w:t>
      </w:r>
    </w:p>
    <w:p w14:paraId="4712F401" w14:textId="77777777" w:rsidR="00CD0CDA" w:rsidRDefault="00CD0CDA" w:rsidP="00CD0CDA">
      <w:pPr>
        <w:rPr>
          <w:lang w:val="en-CA"/>
        </w:rPr>
      </w:pPr>
      <w:r>
        <w:rPr>
          <w:lang w:val="en-CA"/>
        </w:rPr>
        <w:t>Tail: Main Tail –</w:t>
      </w:r>
      <w:r w:rsidR="004120A1">
        <w:rPr>
          <w:lang w:val="en-CA"/>
        </w:rPr>
        <w:t xml:space="preserve"> </w:t>
      </w:r>
    </w:p>
    <w:p w14:paraId="3D27AE2B" w14:textId="77777777" w:rsidR="00CD0CDA" w:rsidRDefault="004120A1" w:rsidP="00CD0CDA">
      <w:pPr>
        <w:ind w:firstLine="720"/>
        <w:rPr>
          <w:lang w:val="en-CA"/>
        </w:rPr>
      </w:pPr>
      <w:r>
        <w:rPr>
          <w:lang w:val="en-CA"/>
        </w:rPr>
        <w:t>C</w:t>
      </w:r>
      <w:r w:rsidR="00CD0CDA">
        <w:rPr>
          <w:lang w:val="en-CA"/>
        </w:rPr>
        <w:t xml:space="preserve">overts – </w:t>
      </w:r>
    </w:p>
    <w:p w14:paraId="36517F5D" w14:textId="77777777" w:rsidR="00CD0CDA" w:rsidRDefault="00CD0CDA" w:rsidP="00CD0CDA">
      <w:pPr>
        <w:rPr>
          <w:lang w:val="en-CA"/>
        </w:rPr>
      </w:pPr>
      <w:r>
        <w:rPr>
          <w:lang w:val="en-CA"/>
        </w:rPr>
        <w:t xml:space="preserve">Wings: Fronts – </w:t>
      </w:r>
    </w:p>
    <w:p w14:paraId="6F8FE128" w14:textId="77777777" w:rsidR="00CD0CDA" w:rsidRDefault="00CD0CDA" w:rsidP="00CD0CDA">
      <w:pPr>
        <w:rPr>
          <w:lang w:val="en-CA"/>
        </w:rPr>
      </w:pPr>
      <w:r>
        <w:rPr>
          <w:lang w:val="en-CA"/>
        </w:rPr>
        <w:tab/>
        <w:t xml:space="preserve">Bows – </w:t>
      </w:r>
    </w:p>
    <w:p w14:paraId="7DBDBB95" w14:textId="77777777" w:rsidR="00CD0CDA" w:rsidRDefault="00CD0CDA" w:rsidP="00CD0CDA">
      <w:pPr>
        <w:rPr>
          <w:lang w:val="en-CA"/>
        </w:rPr>
      </w:pPr>
      <w:r>
        <w:rPr>
          <w:lang w:val="en-CA"/>
        </w:rPr>
        <w:tab/>
        <w:t xml:space="preserve">Coverts – </w:t>
      </w:r>
    </w:p>
    <w:p w14:paraId="72D22D4D" w14:textId="77777777" w:rsidR="00CD0CDA" w:rsidRDefault="00CD0CDA" w:rsidP="00CD0CDA">
      <w:pPr>
        <w:ind w:firstLine="720"/>
        <w:rPr>
          <w:lang w:val="en-CA"/>
        </w:rPr>
      </w:pPr>
      <w:r>
        <w:rPr>
          <w:lang w:val="en-CA"/>
        </w:rPr>
        <w:t xml:space="preserve">Primaries – </w:t>
      </w:r>
    </w:p>
    <w:p w14:paraId="0420CBA7" w14:textId="77777777" w:rsidR="00CD0CDA" w:rsidRDefault="00CD0CDA" w:rsidP="00CD0CDA">
      <w:pPr>
        <w:ind w:firstLine="720"/>
        <w:rPr>
          <w:lang w:val="en-CA"/>
        </w:rPr>
      </w:pPr>
      <w:r>
        <w:rPr>
          <w:lang w:val="en-CA"/>
        </w:rPr>
        <w:t xml:space="preserve">Secondaires – </w:t>
      </w:r>
    </w:p>
    <w:p w14:paraId="79316FB3" w14:textId="77777777" w:rsidR="00CD0CDA" w:rsidRDefault="00CD0CDA" w:rsidP="00CD0CDA">
      <w:pPr>
        <w:rPr>
          <w:lang w:val="en-CA"/>
        </w:rPr>
      </w:pPr>
      <w:r>
        <w:rPr>
          <w:lang w:val="en-CA"/>
        </w:rPr>
        <w:t xml:space="preserve">Breast: </w:t>
      </w:r>
    </w:p>
    <w:p w14:paraId="78972268" w14:textId="77777777" w:rsidR="00CD0CDA" w:rsidRDefault="00CD0CDA" w:rsidP="00CD0CDA">
      <w:pPr>
        <w:rPr>
          <w:lang w:val="en-CA"/>
        </w:rPr>
      </w:pPr>
      <w:r>
        <w:rPr>
          <w:lang w:val="en-CA"/>
        </w:rPr>
        <w:t xml:space="preserve">Body and Fluff: Body – </w:t>
      </w:r>
    </w:p>
    <w:p w14:paraId="590FDDB3" w14:textId="77777777" w:rsidR="00CD0CDA" w:rsidRDefault="00CD0CDA" w:rsidP="00CD0CDA">
      <w:pPr>
        <w:rPr>
          <w:lang w:val="en-CA"/>
        </w:rPr>
      </w:pPr>
      <w:r>
        <w:rPr>
          <w:lang w:val="en-CA"/>
        </w:rPr>
        <w:tab/>
        <w:t xml:space="preserve">Fluff – </w:t>
      </w:r>
    </w:p>
    <w:p w14:paraId="50B907D9" w14:textId="77777777" w:rsidR="00CD0CDA" w:rsidRDefault="00CD0CDA" w:rsidP="00CD0CDA">
      <w:pPr>
        <w:rPr>
          <w:lang w:val="en-CA"/>
        </w:rPr>
      </w:pPr>
      <w:r>
        <w:rPr>
          <w:lang w:val="en-CA"/>
        </w:rPr>
        <w:t xml:space="preserve">Legs and Toes: </w:t>
      </w:r>
    </w:p>
    <w:p w14:paraId="656EF848" w14:textId="77777777" w:rsidR="00CD0CDA" w:rsidRDefault="00CD0CDA" w:rsidP="00CD0CDA">
      <w:pPr>
        <w:rPr>
          <w:lang w:val="en-CA"/>
        </w:rPr>
      </w:pPr>
      <w:r>
        <w:rPr>
          <w:lang w:val="en-CA"/>
        </w:rPr>
        <w:tab/>
        <w:t xml:space="preserve">Lower Thighs – </w:t>
      </w:r>
    </w:p>
    <w:p w14:paraId="6D37C3EF" w14:textId="77777777" w:rsidR="00CD0CDA" w:rsidRDefault="00CD0CDA" w:rsidP="00CD0CDA">
      <w:pPr>
        <w:rPr>
          <w:lang w:val="en-CA"/>
        </w:rPr>
      </w:pPr>
      <w:r>
        <w:rPr>
          <w:lang w:val="en-CA"/>
        </w:rPr>
        <w:tab/>
        <w:t xml:space="preserve">Shanks ad Toes – </w:t>
      </w:r>
    </w:p>
    <w:p w14:paraId="0F64A99A" w14:textId="77777777" w:rsidR="00CD0CDA" w:rsidRDefault="00CD0CDA" w:rsidP="00CD0CDA">
      <w:pPr>
        <w:rPr>
          <w:lang w:val="en-CA"/>
        </w:rPr>
      </w:pPr>
      <w:proofErr w:type="spellStart"/>
      <w:r>
        <w:rPr>
          <w:lang w:val="en-CA"/>
        </w:rPr>
        <w:lastRenderedPageBreak/>
        <w:t>Undercolor</w:t>
      </w:r>
      <w:proofErr w:type="spellEnd"/>
      <w:r>
        <w:rPr>
          <w:lang w:val="en-CA"/>
        </w:rPr>
        <w:t xml:space="preserve"> of All Sections: </w:t>
      </w:r>
    </w:p>
    <w:p w14:paraId="23CB4380" w14:textId="6B8AA3B1" w:rsidR="0092321A" w:rsidRDefault="0092321A">
      <w:pPr>
        <w:rPr>
          <w:lang w:val="en-CA"/>
        </w:rPr>
      </w:pPr>
    </w:p>
    <w:sectPr w:rsidR="0092321A" w:rsidSect="007F36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6337A3"/>
    <w:multiLevelType w:val="hybridMultilevel"/>
    <w:tmpl w:val="127C90CA"/>
    <w:lvl w:ilvl="0" w:tplc="BC6E5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04E21"/>
    <w:multiLevelType w:val="hybridMultilevel"/>
    <w:tmpl w:val="303CD098"/>
    <w:lvl w:ilvl="0" w:tplc="BBD46B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BD"/>
    <w:rsid w:val="001615DD"/>
    <w:rsid w:val="001C26CE"/>
    <w:rsid w:val="00244812"/>
    <w:rsid w:val="002A635D"/>
    <w:rsid w:val="00357092"/>
    <w:rsid w:val="004120A1"/>
    <w:rsid w:val="00414AD8"/>
    <w:rsid w:val="004640B5"/>
    <w:rsid w:val="004B2EFB"/>
    <w:rsid w:val="004C1504"/>
    <w:rsid w:val="004C1900"/>
    <w:rsid w:val="004F0FCB"/>
    <w:rsid w:val="004F5F5A"/>
    <w:rsid w:val="005B6B0F"/>
    <w:rsid w:val="005D23A7"/>
    <w:rsid w:val="005D5A61"/>
    <w:rsid w:val="006134AB"/>
    <w:rsid w:val="006C7011"/>
    <w:rsid w:val="00771C7B"/>
    <w:rsid w:val="00784D39"/>
    <w:rsid w:val="007C1BF1"/>
    <w:rsid w:val="007F3657"/>
    <w:rsid w:val="00866F4D"/>
    <w:rsid w:val="0088779C"/>
    <w:rsid w:val="008D5EB9"/>
    <w:rsid w:val="008F326D"/>
    <w:rsid w:val="0092321A"/>
    <w:rsid w:val="00932378"/>
    <w:rsid w:val="009455E6"/>
    <w:rsid w:val="0096343C"/>
    <w:rsid w:val="00BA33E7"/>
    <w:rsid w:val="00BE0DF8"/>
    <w:rsid w:val="00C0181A"/>
    <w:rsid w:val="00C63D16"/>
    <w:rsid w:val="00C67FBD"/>
    <w:rsid w:val="00CD0CDA"/>
    <w:rsid w:val="00D63449"/>
    <w:rsid w:val="00DB1ABB"/>
    <w:rsid w:val="00DD7341"/>
    <w:rsid w:val="00E74B84"/>
    <w:rsid w:val="00F01BCE"/>
    <w:rsid w:val="00F33DC3"/>
    <w:rsid w:val="00FA3B16"/>
    <w:rsid w:val="00F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4ED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4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5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McLeod</dc:creator>
  <cp:keywords/>
  <dc:description/>
  <cp:lastModifiedBy>Mark Fields</cp:lastModifiedBy>
  <cp:revision>3</cp:revision>
  <dcterms:created xsi:type="dcterms:W3CDTF">2020-04-14T16:35:00Z</dcterms:created>
  <dcterms:modified xsi:type="dcterms:W3CDTF">2020-04-14T16:41:00Z</dcterms:modified>
</cp:coreProperties>
</file>